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45F" w:rsidRPr="00366708" w:rsidRDefault="0057245F" w:rsidP="0057245F">
      <w:pPr>
        <w:jc w:val="center"/>
        <w:rPr>
          <w:rFonts w:ascii="Arial" w:hAnsi="Arial" w:cs="Arial"/>
          <w:b/>
          <w:color w:val="000000" w:themeColor="text1"/>
          <w:sz w:val="28"/>
        </w:rPr>
      </w:pPr>
      <w:bookmarkStart w:id="0" w:name="_GoBack"/>
      <w:r>
        <w:rPr>
          <w:rFonts w:ascii="Arial" w:hAnsi="Arial" w:cs="Arial"/>
          <w:b/>
          <w:color w:val="000000" w:themeColor="text1"/>
          <w:sz w:val="28"/>
        </w:rPr>
        <w:t xml:space="preserve">INFORMACIÓN </w:t>
      </w:r>
      <w:r w:rsidRPr="00366708">
        <w:rPr>
          <w:rFonts w:ascii="Arial" w:hAnsi="Arial" w:cs="Arial"/>
          <w:b/>
          <w:color w:val="000000" w:themeColor="text1"/>
          <w:sz w:val="28"/>
        </w:rPr>
        <w:t xml:space="preserve">PUBLICACIÓN </w:t>
      </w:r>
      <w:r>
        <w:rPr>
          <w:rFonts w:ascii="Arial" w:hAnsi="Arial" w:cs="Arial"/>
          <w:b/>
          <w:color w:val="000000" w:themeColor="text1"/>
          <w:sz w:val="28"/>
        </w:rPr>
        <w:t xml:space="preserve">ENLACE CONVOCATORIAS </w:t>
      </w:r>
      <w:r w:rsidRPr="00366708">
        <w:rPr>
          <w:rFonts w:ascii="Arial" w:hAnsi="Arial" w:cs="Arial"/>
          <w:b/>
          <w:color w:val="000000" w:themeColor="text1"/>
          <w:sz w:val="28"/>
        </w:rPr>
        <w:t>PÁGINA WEB</w:t>
      </w:r>
    </w:p>
    <w:bookmarkEnd w:id="0"/>
    <w:p w:rsidR="0057245F" w:rsidRDefault="0057245F" w:rsidP="0057245F">
      <w:pPr>
        <w:jc w:val="both"/>
        <w:rPr>
          <w:rFonts w:ascii="Arial" w:hAnsi="Arial" w:cs="Arial"/>
          <w:color w:val="000000" w:themeColor="text1"/>
        </w:rPr>
      </w:pPr>
      <w:r w:rsidRPr="00366708">
        <w:rPr>
          <w:rFonts w:ascii="Arial" w:hAnsi="Arial" w:cs="Arial"/>
          <w:color w:val="000000" w:themeColor="text1"/>
        </w:rPr>
        <w:fldChar w:fldCharType="begin"/>
      </w:r>
      <w:r w:rsidRPr="00366708">
        <w:rPr>
          <w:rFonts w:ascii="Arial" w:hAnsi="Arial" w:cs="Arial"/>
          <w:color w:val="000000" w:themeColor="text1"/>
        </w:rPr>
        <w:instrText xml:space="preserve"> HYPERLINK "https://www.ucatolica.edu.co/portal/investigaciones/convocatorias/" </w:instrText>
      </w:r>
      <w:r w:rsidRPr="00366708">
        <w:rPr>
          <w:rFonts w:ascii="Arial" w:hAnsi="Arial" w:cs="Arial"/>
          <w:color w:val="000000" w:themeColor="text1"/>
        </w:rPr>
        <w:fldChar w:fldCharType="separate"/>
      </w:r>
      <w:r w:rsidRPr="00366708">
        <w:rPr>
          <w:rStyle w:val="Hipervnculo"/>
          <w:rFonts w:ascii="Arial" w:hAnsi="Arial" w:cs="Arial"/>
          <w:color w:val="000000" w:themeColor="text1"/>
        </w:rPr>
        <w:t>https://www.ucatolica.edu.co/portal/investigaciones/convocatorias/</w:t>
      </w:r>
      <w:r w:rsidRPr="00366708">
        <w:rPr>
          <w:rFonts w:ascii="Arial" w:hAnsi="Arial" w:cs="Arial"/>
          <w:color w:val="000000" w:themeColor="text1"/>
        </w:rPr>
        <w:fldChar w:fldCharType="end"/>
      </w:r>
    </w:p>
    <w:p w:rsidR="0057245F" w:rsidRPr="00366708" w:rsidRDefault="0057245F" w:rsidP="0057245F">
      <w:pPr>
        <w:jc w:val="both"/>
        <w:rPr>
          <w:rFonts w:ascii="Arial" w:hAnsi="Arial" w:cs="Arial"/>
          <w:color w:val="000000" w:themeColor="text1"/>
        </w:rPr>
      </w:pPr>
      <w:r w:rsidRPr="00366708">
        <w:rPr>
          <w:rFonts w:ascii="Arial" w:hAnsi="Arial" w:cs="Arial"/>
          <w:noProof/>
          <w:color w:val="000000" w:themeColor="text1"/>
          <w:lang w:eastAsia="es-CO"/>
        </w:rPr>
        <w:drawing>
          <wp:inline distT="0" distB="0" distL="0" distR="0" wp14:anchorId="6DDA1A73" wp14:editId="6335AEE1">
            <wp:extent cx="3000375" cy="120551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11017" cy="1209789"/>
                    </a:xfrm>
                    <a:prstGeom prst="rect">
                      <a:avLst/>
                    </a:prstGeom>
                  </pic:spPr>
                </pic:pic>
              </a:graphicData>
            </a:graphic>
          </wp:inline>
        </w:drawing>
      </w:r>
    </w:p>
    <w:p w:rsidR="0057245F" w:rsidRPr="002C0826" w:rsidRDefault="0057245F" w:rsidP="0057245F">
      <w:pPr>
        <w:shd w:val="clear" w:color="auto" w:fill="FFFFFF"/>
        <w:spacing w:after="100" w:afterAutospacing="1" w:line="240" w:lineRule="auto"/>
        <w:jc w:val="both"/>
        <w:outlineLvl w:val="1"/>
        <w:rPr>
          <w:rFonts w:ascii="Arial" w:eastAsia="Times New Roman" w:hAnsi="Arial" w:cs="Arial"/>
          <w:b/>
          <w:bCs/>
          <w:color w:val="000000" w:themeColor="text1"/>
          <w:lang w:eastAsia="es-CO"/>
        </w:rPr>
      </w:pPr>
      <w:r w:rsidRPr="002C0826">
        <w:rPr>
          <w:rFonts w:ascii="Arial" w:eastAsia="Times New Roman" w:hAnsi="Arial" w:cs="Arial"/>
          <w:b/>
          <w:bCs/>
          <w:color w:val="000000" w:themeColor="text1"/>
          <w:lang w:eastAsia="es-CO"/>
        </w:rPr>
        <w:t>CONVOCATORIA INTERNA DE PROYECTOS DE INVESTIGACIÓN, DESARROLLO, INNOVACIÓN, RESPONSABILIDAD SOCI</w:t>
      </w:r>
      <w:r>
        <w:rPr>
          <w:rFonts w:ascii="Arial" w:eastAsia="Times New Roman" w:hAnsi="Arial" w:cs="Arial"/>
          <w:b/>
          <w:bCs/>
          <w:color w:val="000000" w:themeColor="text1"/>
          <w:lang w:eastAsia="es-CO"/>
        </w:rPr>
        <w:t>AL E INVESTIGACIÓN-CREACIÓN 2022</w:t>
      </w:r>
    </w:p>
    <w:p w:rsidR="0057245F" w:rsidRPr="00366708" w:rsidRDefault="0057245F" w:rsidP="0057245F">
      <w:pPr>
        <w:pStyle w:val="NormalWeb"/>
        <w:shd w:val="clear" w:color="auto" w:fill="FFFFFF"/>
        <w:jc w:val="both"/>
        <w:rPr>
          <w:rFonts w:ascii="Arial" w:hAnsi="Arial" w:cs="Arial"/>
          <w:color w:val="000000" w:themeColor="text1"/>
          <w:sz w:val="22"/>
          <w:szCs w:val="22"/>
        </w:rPr>
      </w:pPr>
      <w:r w:rsidRPr="002C0826">
        <w:rPr>
          <w:rFonts w:ascii="Arial" w:hAnsi="Arial" w:cs="Arial"/>
          <w:color w:val="000000" w:themeColor="text1"/>
          <w:sz w:val="22"/>
          <w:szCs w:val="22"/>
        </w:rPr>
        <w:t>La Universidad Católica de Colombia invita a sus profesores y administrativos a presentar sus diferentes proyectos de investigación para su financia</w:t>
      </w:r>
      <w:r>
        <w:rPr>
          <w:rFonts w:ascii="Arial" w:hAnsi="Arial" w:cs="Arial"/>
          <w:color w:val="000000" w:themeColor="text1"/>
        </w:rPr>
        <w:t>ción en la vigencia del año 2022</w:t>
      </w:r>
      <w:r w:rsidRPr="002C0826">
        <w:rPr>
          <w:rFonts w:ascii="Arial" w:hAnsi="Arial" w:cs="Arial"/>
          <w:color w:val="000000" w:themeColor="text1"/>
          <w:sz w:val="22"/>
          <w:szCs w:val="22"/>
        </w:rPr>
        <w:t>.</w:t>
      </w:r>
      <w:r w:rsidRPr="00366708">
        <w:rPr>
          <w:rFonts w:ascii="Arial" w:hAnsi="Arial" w:cs="Arial"/>
          <w:color w:val="000000" w:themeColor="text1"/>
          <w:sz w:val="22"/>
          <w:szCs w:val="22"/>
        </w:rPr>
        <w:t>Esta convocatoria, la cual se realiza anualmente, pretende desarrollar proyectos que contribuyan a plantear soluciones a los desafíos globales, en el marco de las necesidades locales, a fomentar el desarrollo científico, cultural, artístico y social del país con proyección nacional e internacional y a la consolidación de una cultura investigativa.</w:t>
      </w:r>
    </w:p>
    <w:p w:rsidR="0057245F" w:rsidRPr="00366708" w:rsidRDefault="0057245F" w:rsidP="0057245F">
      <w:pPr>
        <w:shd w:val="clear" w:color="auto" w:fill="FFFFFF"/>
        <w:spacing w:after="100" w:afterAutospacing="1" w:line="240" w:lineRule="auto"/>
        <w:jc w:val="both"/>
        <w:rPr>
          <w:rFonts w:ascii="Arial" w:eastAsia="Times New Roman" w:hAnsi="Arial" w:cs="Arial"/>
          <w:b/>
          <w:bCs/>
          <w:color w:val="000000" w:themeColor="text1"/>
          <w:lang w:eastAsia="es-CO"/>
        </w:rPr>
      </w:pPr>
      <w:r w:rsidRPr="00366708">
        <w:rPr>
          <w:rFonts w:ascii="Arial" w:hAnsi="Arial" w:cs="Arial"/>
          <w:noProof/>
          <w:color w:val="000000" w:themeColor="text1"/>
          <w:lang w:eastAsia="es-CO"/>
        </w:rPr>
        <w:drawing>
          <wp:inline distT="0" distB="0" distL="0" distR="0" wp14:anchorId="20E7583F" wp14:editId="66312042">
            <wp:extent cx="5612130" cy="325945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3259455"/>
                    </a:xfrm>
                    <a:prstGeom prst="rect">
                      <a:avLst/>
                    </a:prstGeom>
                  </pic:spPr>
                </pic:pic>
              </a:graphicData>
            </a:graphic>
          </wp:inline>
        </w:drawing>
      </w:r>
    </w:p>
    <w:p w:rsidR="0057245F" w:rsidRPr="00366708" w:rsidRDefault="0057245F" w:rsidP="0057245F">
      <w:pPr>
        <w:shd w:val="clear" w:color="auto" w:fill="FFFFFF"/>
        <w:spacing w:after="100" w:afterAutospacing="1" w:line="240" w:lineRule="auto"/>
        <w:jc w:val="both"/>
        <w:rPr>
          <w:rFonts w:ascii="Arial" w:eastAsia="Times New Roman" w:hAnsi="Arial" w:cs="Arial"/>
          <w:b/>
          <w:bCs/>
          <w:color w:val="000000" w:themeColor="text1"/>
          <w:lang w:eastAsia="es-CO"/>
        </w:rPr>
      </w:pPr>
    </w:p>
    <w:p w:rsidR="0057245F" w:rsidRPr="00366708" w:rsidRDefault="0057245F" w:rsidP="0057245F">
      <w:pPr>
        <w:shd w:val="clear" w:color="auto" w:fill="FFFFFF"/>
        <w:spacing w:after="100" w:afterAutospacing="1" w:line="240" w:lineRule="auto"/>
        <w:jc w:val="both"/>
        <w:rPr>
          <w:rFonts w:ascii="Arial" w:eastAsia="Times New Roman" w:hAnsi="Arial" w:cs="Arial"/>
          <w:b/>
          <w:bCs/>
          <w:color w:val="000000" w:themeColor="text1"/>
          <w:lang w:eastAsia="es-CO"/>
        </w:rPr>
      </w:pPr>
    </w:p>
    <w:p w:rsidR="0057245F" w:rsidRPr="002C0826" w:rsidRDefault="0057245F" w:rsidP="0057245F">
      <w:pPr>
        <w:shd w:val="clear" w:color="auto" w:fill="FFFFFF"/>
        <w:spacing w:after="100" w:afterAutospacing="1" w:line="240" w:lineRule="auto"/>
        <w:jc w:val="both"/>
        <w:rPr>
          <w:rFonts w:ascii="Arial" w:eastAsia="Times New Roman" w:hAnsi="Arial" w:cs="Arial"/>
          <w:color w:val="000000" w:themeColor="text1"/>
          <w:lang w:eastAsia="es-CO"/>
        </w:rPr>
      </w:pPr>
    </w:p>
    <w:p w:rsidR="0057245F" w:rsidRPr="002C0826" w:rsidRDefault="0057245F" w:rsidP="0057245F">
      <w:pPr>
        <w:shd w:val="clear" w:color="auto" w:fill="FFFFFF"/>
        <w:spacing w:after="100" w:afterAutospacing="1" w:line="240" w:lineRule="auto"/>
        <w:jc w:val="both"/>
        <w:rPr>
          <w:rFonts w:ascii="Arial" w:eastAsia="Times New Roman" w:hAnsi="Arial" w:cs="Arial"/>
          <w:color w:val="000000" w:themeColor="text1"/>
          <w:lang w:eastAsia="es-CO"/>
        </w:rPr>
      </w:pPr>
      <w:r w:rsidRPr="00366708">
        <w:rPr>
          <w:rFonts w:ascii="Arial" w:eastAsia="Times New Roman" w:hAnsi="Arial" w:cs="Arial"/>
          <w:color w:val="000000" w:themeColor="text1"/>
          <w:lang w:eastAsia="es-CO"/>
        </w:rPr>
        <w:lastRenderedPageBreak/>
        <w:t>Las propuestas de los proyectos deberán corresponder al desarrollo de las líneas de investigación de los Grupos avalados por la Universidad y enmarcadas en alguna de las áreas institucionales de investigación. Los proyectos se formularán para ejecutarse entre el 17 de Enero de 2022 y con fecha límite de cierre, el 18 de Noviembre de 2022</w:t>
      </w:r>
    </w:p>
    <w:p w:rsidR="0057245F" w:rsidRPr="00366708" w:rsidRDefault="0057245F" w:rsidP="0057245F">
      <w:pPr>
        <w:pStyle w:val="NormalWeb"/>
        <w:shd w:val="clear" w:color="auto" w:fill="FFFFFF"/>
        <w:spacing w:before="0" w:beforeAutospacing="0"/>
        <w:jc w:val="both"/>
        <w:rPr>
          <w:rFonts w:ascii="Arial" w:hAnsi="Arial" w:cs="Arial"/>
          <w:color w:val="000000" w:themeColor="text1"/>
          <w:sz w:val="22"/>
          <w:szCs w:val="22"/>
        </w:rPr>
      </w:pPr>
      <w:r w:rsidRPr="00366708">
        <w:rPr>
          <w:rStyle w:val="Textoennegrita"/>
          <w:rFonts w:ascii="Arial" w:hAnsi="Arial" w:cs="Arial"/>
          <w:color w:val="000000" w:themeColor="text1"/>
          <w:sz w:val="22"/>
          <w:szCs w:val="22"/>
        </w:rPr>
        <w:t>Importante</w:t>
      </w:r>
    </w:p>
    <w:p w:rsidR="0057245F" w:rsidRPr="00366708" w:rsidRDefault="0057245F" w:rsidP="0057245F">
      <w:pPr>
        <w:pStyle w:val="NormalWeb"/>
        <w:shd w:val="clear" w:color="auto" w:fill="FFFFFF"/>
        <w:spacing w:before="0" w:beforeAutospacing="0"/>
        <w:jc w:val="both"/>
        <w:rPr>
          <w:rFonts w:ascii="Arial" w:hAnsi="Arial" w:cs="Arial"/>
          <w:color w:val="000000" w:themeColor="text1"/>
          <w:sz w:val="22"/>
          <w:szCs w:val="22"/>
        </w:rPr>
      </w:pPr>
      <w:r w:rsidRPr="00366708">
        <w:rPr>
          <w:rFonts w:ascii="Arial" w:hAnsi="Arial" w:cs="Arial"/>
          <w:color w:val="000000" w:themeColor="text1"/>
          <w:sz w:val="22"/>
          <w:szCs w:val="22"/>
        </w:rPr>
        <w:t>Los investigadores interesados en presentarse a la convocatoria interna de proyecto</w:t>
      </w:r>
      <w:r>
        <w:rPr>
          <w:rFonts w:ascii="Arial" w:hAnsi="Arial" w:cs="Arial"/>
          <w:color w:val="000000" w:themeColor="text1"/>
          <w:sz w:val="22"/>
          <w:szCs w:val="22"/>
        </w:rPr>
        <w:t>s, para ejecución en el año 2022</w:t>
      </w:r>
      <w:r w:rsidRPr="00366708">
        <w:rPr>
          <w:rFonts w:ascii="Arial" w:hAnsi="Arial" w:cs="Arial"/>
          <w:color w:val="000000" w:themeColor="text1"/>
          <w:sz w:val="22"/>
          <w:szCs w:val="22"/>
        </w:rPr>
        <w:t>, deberán postular su propuesta en la herramienta “Proyecto 360” – “Módulo Proyectos e Investigación” – “</w:t>
      </w:r>
      <w:proofErr w:type="spellStart"/>
      <w:r w:rsidRPr="00366708">
        <w:rPr>
          <w:rFonts w:ascii="Arial" w:hAnsi="Arial" w:cs="Arial"/>
          <w:color w:val="000000" w:themeColor="text1"/>
          <w:sz w:val="22"/>
          <w:szCs w:val="22"/>
        </w:rPr>
        <w:t>Grants</w:t>
      </w:r>
      <w:proofErr w:type="spellEnd"/>
      <w:r w:rsidRPr="00366708">
        <w:rPr>
          <w:rFonts w:ascii="Arial" w:hAnsi="Arial" w:cs="Arial"/>
          <w:color w:val="000000" w:themeColor="text1"/>
          <w:sz w:val="22"/>
          <w:szCs w:val="22"/>
        </w:rPr>
        <w:t>”. Los proyectos que no se incluyan en la plataforma no se tendrán en cuenta para la convocatoria. Este módulo apoya la función investigativa de la Universidad, integrando el proceso de gestión de proyectos: postulación de la propuesta de investigación, evaluación, seguimiento, gestión de entregables y productos, cierre y liquidación de los proyectos.</w:t>
      </w:r>
    </w:p>
    <w:p w:rsidR="0057245F" w:rsidRDefault="0057245F" w:rsidP="0057245F">
      <w:pPr>
        <w:pStyle w:val="NormalWeb"/>
        <w:shd w:val="clear" w:color="auto" w:fill="FFFFFF"/>
        <w:spacing w:before="0" w:beforeAutospacing="0"/>
        <w:rPr>
          <w:rFonts w:ascii="Arial" w:hAnsi="Arial" w:cs="Arial"/>
          <w:color w:val="000000" w:themeColor="text1"/>
          <w:sz w:val="22"/>
          <w:szCs w:val="22"/>
        </w:rPr>
      </w:pPr>
      <w:r w:rsidRPr="00366708">
        <w:rPr>
          <w:rStyle w:val="Textoennegrita"/>
          <w:rFonts w:ascii="Arial" w:hAnsi="Arial" w:cs="Arial"/>
          <w:color w:val="000000" w:themeColor="text1"/>
          <w:sz w:val="22"/>
          <w:szCs w:val="22"/>
        </w:rPr>
        <w:t>Mayor Información</w:t>
      </w:r>
      <w:r w:rsidRPr="00366708">
        <w:rPr>
          <w:rFonts w:ascii="Arial" w:hAnsi="Arial" w:cs="Arial"/>
          <w:color w:val="000000" w:themeColor="text1"/>
          <w:sz w:val="22"/>
          <w:szCs w:val="22"/>
        </w:rPr>
        <w:br/>
        <w:t>Dirección Central de Investigaciones</w:t>
      </w:r>
      <w:r w:rsidRPr="00366708">
        <w:rPr>
          <w:rFonts w:ascii="Arial" w:hAnsi="Arial" w:cs="Arial"/>
          <w:color w:val="000000" w:themeColor="text1"/>
          <w:sz w:val="22"/>
          <w:szCs w:val="22"/>
        </w:rPr>
        <w:br/>
      </w:r>
      <w:hyperlink r:id="rId6" w:history="1">
        <w:r w:rsidRPr="00366708">
          <w:rPr>
            <w:rStyle w:val="Hipervnculo"/>
            <w:rFonts w:ascii="Arial" w:hAnsi="Arial" w:cs="Arial"/>
            <w:color w:val="000000" w:themeColor="text1"/>
            <w:sz w:val="22"/>
            <w:szCs w:val="22"/>
          </w:rPr>
          <w:t>dinvestigaciones@ucatolica.edu.co</w:t>
        </w:r>
      </w:hyperlink>
    </w:p>
    <w:p w:rsidR="0057245F" w:rsidRPr="0057245F" w:rsidRDefault="0057245F" w:rsidP="0057245F">
      <w:pPr>
        <w:pStyle w:val="NormalWeb"/>
        <w:shd w:val="clear" w:color="auto" w:fill="FFFFFF"/>
        <w:spacing w:before="0" w:beforeAutospacing="0"/>
        <w:rPr>
          <w:rFonts w:ascii="Arial" w:hAnsi="Arial" w:cs="Arial"/>
          <w:b/>
          <w:i/>
          <w:color w:val="000000" w:themeColor="text1"/>
          <w:sz w:val="22"/>
          <w:szCs w:val="22"/>
        </w:rPr>
      </w:pPr>
      <w:r w:rsidRPr="0057245F">
        <w:rPr>
          <w:rFonts w:ascii="Arial" w:hAnsi="Arial" w:cs="Arial"/>
          <w:b/>
          <w:i/>
          <w:color w:val="000000" w:themeColor="text1"/>
          <w:sz w:val="22"/>
          <w:szCs w:val="22"/>
        </w:rPr>
        <w:t>En el siguiente Link de Documentos de Interés</w:t>
      </w:r>
      <w:r>
        <w:rPr>
          <w:rFonts w:ascii="Arial" w:hAnsi="Arial" w:cs="Arial"/>
          <w:b/>
          <w:i/>
          <w:color w:val="000000" w:themeColor="text1"/>
          <w:sz w:val="22"/>
          <w:szCs w:val="22"/>
        </w:rPr>
        <w:t xml:space="preserve"> de Convocatoria de Proyectos</w:t>
      </w:r>
      <w:r w:rsidRPr="0057245F">
        <w:rPr>
          <w:rFonts w:ascii="Arial" w:hAnsi="Arial" w:cs="Arial"/>
          <w:b/>
          <w:i/>
          <w:color w:val="000000" w:themeColor="text1"/>
          <w:sz w:val="22"/>
          <w:szCs w:val="22"/>
        </w:rPr>
        <w:t xml:space="preserve"> agradecemos </w:t>
      </w:r>
      <w:r>
        <w:rPr>
          <w:rFonts w:ascii="Arial" w:hAnsi="Arial" w:cs="Arial"/>
          <w:b/>
          <w:i/>
          <w:color w:val="000000" w:themeColor="text1"/>
          <w:sz w:val="22"/>
          <w:szCs w:val="22"/>
        </w:rPr>
        <w:t xml:space="preserve">crear una pestaña “2022” y </w:t>
      </w:r>
      <w:r w:rsidRPr="0057245F">
        <w:rPr>
          <w:rFonts w:ascii="Arial" w:hAnsi="Arial" w:cs="Arial"/>
          <w:b/>
          <w:i/>
          <w:color w:val="000000" w:themeColor="text1"/>
          <w:sz w:val="22"/>
          <w:szCs w:val="22"/>
        </w:rPr>
        <w:t>cargar los Anexos</w:t>
      </w:r>
      <w:r>
        <w:rPr>
          <w:rFonts w:ascii="Arial" w:hAnsi="Arial" w:cs="Arial"/>
          <w:b/>
          <w:i/>
          <w:color w:val="000000" w:themeColor="text1"/>
          <w:sz w:val="22"/>
          <w:szCs w:val="22"/>
        </w:rPr>
        <w:t xml:space="preserve"> correspondientes que se anexan a la solicitud.</w:t>
      </w:r>
    </w:p>
    <w:p w:rsidR="0057245F" w:rsidRPr="00366708" w:rsidRDefault="0057245F" w:rsidP="0057245F">
      <w:pPr>
        <w:jc w:val="both"/>
        <w:rPr>
          <w:rFonts w:ascii="Arial" w:hAnsi="Arial" w:cs="Arial"/>
          <w:color w:val="000000" w:themeColor="text1"/>
        </w:rPr>
      </w:pPr>
      <w:r w:rsidRPr="00366708">
        <w:rPr>
          <w:rFonts w:ascii="Arial" w:hAnsi="Arial" w:cs="Arial"/>
          <w:noProof/>
          <w:color w:val="000000" w:themeColor="text1"/>
          <w:lang w:eastAsia="es-CO"/>
        </w:rPr>
        <w:drawing>
          <wp:inline distT="0" distB="0" distL="0" distR="0" wp14:anchorId="1D82C662" wp14:editId="3D014C82">
            <wp:extent cx="2600325" cy="2242085"/>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02544" cy="2243998"/>
                    </a:xfrm>
                    <a:prstGeom prst="rect">
                      <a:avLst/>
                    </a:prstGeom>
                  </pic:spPr>
                </pic:pic>
              </a:graphicData>
            </a:graphic>
          </wp:inline>
        </w:drawing>
      </w:r>
    </w:p>
    <w:p w:rsidR="0057245F" w:rsidRPr="00366708" w:rsidRDefault="0057245F" w:rsidP="0057245F">
      <w:pPr>
        <w:jc w:val="both"/>
        <w:rPr>
          <w:rFonts w:ascii="Arial" w:hAnsi="Arial" w:cs="Arial"/>
          <w:color w:val="000000" w:themeColor="text1"/>
        </w:rPr>
      </w:pPr>
      <w:r w:rsidRPr="00366708">
        <w:rPr>
          <w:rFonts w:ascii="Arial" w:hAnsi="Arial" w:cs="Arial"/>
          <w:noProof/>
          <w:color w:val="000000" w:themeColor="text1"/>
          <w:lang w:eastAsia="es-CO"/>
        </w:rPr>
        <w:drawing>
          <wp:inline distT="0" distB="0" distL="0" distR="0" wp14:anchorId="75E0E5D3" wp14:editId="4FDDBE3F">
            <wp:extent cx="2266950" cy="307239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68176" cy="3074060"/>
                    </a:xfrm>
                    <a:prstGeom prst="rect">
                      <a:avLst/>
                    </a:prstGeom>
                  </pic:spPr>
                </pic:pic>
              </a:graphicData>
            </a:graphic>
          </wp:inline>
        </w:drawing>
      </w:r>
    </w:p>
    <w:p w:rsidR="00F10F66" w:rsidRDefault="00F10F66"/>
    <w:sectPr w:rsidR="00F10F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45F"/>
    <w:rsid w:val="0057245F"/>
    <w:rsid w:val="00F10F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53FAB-3FB2-4770-AF48-97D0D33D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4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724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57245F"/>
    <w:rPr>
      <w:b/>
      <w:bCs/>
    </w:rPr>
  </w:style>
  <w:style w:type="character" w:styleId="Hipervnculo">
    <w:name w:val="Hyperlink"/>
    <w:basedOn w:val="Fuentedeprrafopredeter"/>
    <w:uiPriority w:val="99"/>
    <w:unhideWhenUsed/>
    <w:rsid w:val="0057245F"/>
    <w:rPr>
      <w:color w:val="0000FF"/>
      <w:u w:val="single"/>
    </w:rPr>
  </w:style>
  <w:style w:type="paragraph" w:customStyle="1" w:styleId="note">
    <w:name w:val="note"/>
    <w:basedOn w:val="Normal"/>
    <w:rsid w:val="0057245F"/>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catolica.edu.co/portal/investigaciones/convocatorias/dinvestigaciones@ucatolica.edu.co"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337</Words>
  <Characters>1856</Characters>
  <Application>Microsoft Office Word</Application>
  <DocSecurity>0</DocSecurity>
  <Lines>15</Lines>
  <Paragraphs>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CONVOCATORIA INTERNA DE PROYECTOS DE INVESTIGACIÓN, DESARROLLO, INNOVACIÓN, RESP</vt:lpstr>
    </vt:vector>
  </TitlesOfParts>
  <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STIVEN VANEGAS</dc:creator>
  <cp:keywords/>
  <dc:description/>
  <cp:lastModifiedBy>PC STIVEN VANEGAS</cp:lastModifiedBy>
  <cp:revision>1</cp:revision>
  <dcterms:created xsi:type="dcterms:W3CDTF">2021-06-18T20:07:00Z</dcterms:created>
  <dcterms:modified xsi:type="dcterms:W3CDTF">2021-06-18T20:13:00Z</dcterms:modified>
</cp:coreProperties>
</file>